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52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1"/>
        <w:gridCol w:w="4231"/>
      </w:tblGrid>
      <w:tr w:rsidR="004D0505" w:rsidRPr="00E217DF" w:rsidTr="001D12ED">
        <w:trPr>
          <w:trHeight w:val="1"/>
        </w:trPr>
        <w:tc>
          <w:tcPr>
            <w:tcW w:w="47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505" w:rsidRPr="001D12ED" w:rsidRDefault="004D0505" w:rsidP="00935C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505" w:rsidRPr="001D12ED" w:rsidRDefault="009100E3" w:rsidP="00935C8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 приказом заведующего МБДОУ детский сад № 3 «Малыш»   № 16-а от 11.01.2021</w:t>
            </w:r>
          </w:p>
        </w:tc>
      </w:tr>
      <w:tr w:rsidR="004D0505" w:rsidRPr="00E217DF" w:rsidTr="001D12ED">
        <w:trPr>
          <w:trHeight w:val="1"/>
        </w:trPr>
        <w:tc>
          <w:tcPr>
            <w:tcW w:w="47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505" w:rsidRPr="001D12ED" w:rsidRDefault="004D0505" w:rsidP="00935C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505" w:rsidRPr="001D12ED" w:rsidRDefault="004D0505" w:rsidP="00935C8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0505" w:rsidRDefault="004D0505" w:rsidP="00935C8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00E3" w:rsidRPr="001D12ED" w:rsidRDefault="009100E3" w:rsidP="00935C8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0505" w:rsidRPr="001D12ED" w:rsidRDefault="001A4638" w:rsidP="00935C8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1D12ED">
        <w:rPr>
          <w:lang w:val="ru-RU"/>
        </w:rPr>
        <w:br/>
      </w:r>
      <w:r w:rsidRPr="001D1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 пропускном и </w:t>
      </w:r>
      <w:proofErr w:type="spellStart"/>
      <w:r w:rsidRPr="001D1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внутриобъектовом</w:t>
      </w:r>
      <w:proofErr w:type="spellEnd"/>
      <w:r w:rsidRPr="001D1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режимах в</w:t>
      </w:r>
      <w:r w:rsidRPr="001D12ED">
        <w:rPr>
          <w:lang w:val="ru-RU"/>
        </w:rPr>
        <w:br/>
      </w:r>
      <w:r w:rsidRPr="001D1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Муниципальном бюджетном дошкольном образовательном учреждении</w:t>
      </w:r>
      <w:r w:rsidRPr="001D12ED">
        <w:rPr>
          <w:lang w:val="ru-RU"/>
        </w:rPr>
        <w:br/>
      </w:r>
      <w:r w:rsidRPr="001D1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D1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1D1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етский сад № </w:t>
      </w:r>
      <w:r w:rsidR="001D1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 «Малыш» </w:t>
      </w:r>
      <w:proofErr w:type="spellStart"/>
      <w:r w:rsidR="001D1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proofErr w:type="gramStart"/>
      <w:r w:rsidR="001D1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.Т</w:t>
      </w:r>
      <w:proofErr w:type="gramEnd"/>
      <w:r w:rsidR="001D1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омари</w:t>
      </w:r>
      <w:proofErr w:type="spellEnd"/>
      <w:r w:rsidR="001D1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Сахалинской области</w:t>
      </w:r>
    </w:p>
    <w:p w:rsidR="004D0505" w:rsidRDefault="004D0505" w:rsidP="00935C8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00E3" w:rsidRPr="001D12ED" w:rsidRDefault="009100E3" w:rsidP="00935C8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0505" w:rsidRPr="001D12ED" w:rsidRDefault="001A4638" w:rsidP="00935C8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пропускном и </w:t>
      </w:r>
      <w:proofErr w:type="spellStart"/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внутриобъектовом</w:t>
      </w:r>
      <w:proofErr w:type="spellEnd"/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режимах в Муниципальном бюджетном дошкольном образовательном учреждении </w:t>
      </w:r>
      <w:r w:rsid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етский сад № </w:t>
      </w:r>
      <w:r w:rsid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 «Малыш» </w:t>
      </w:r>
      <w:proofErr w:type="spellStart"/>
      <w:r w:rsid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.Т</w:t>
      </w:r>
      <w:proofErr w:type="gramEnd"/>
      <w:r w:rsid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омари</w:t>
      </w:r>
      <w:proofErr w:type="spellEnd"/>
      <w:r w:rsid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Сахалинской области</w:t>
      </w: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Положение и детский сад соответственно) устанавливает организационно-правовые ограничения. Положение определяет порядок доступа работников, воспитанников, их родителей (законных представителей), иных посетителей на территорию и в здание детского сада, вноса и выноса материальных средств, въезда и выезда автотранспорта, правила пребывания и поведения.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Положение составлено в соответствии с Федеральным законом от 06.03.2006 № 35-ФЗ «О противодействии терроризму»,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</w:t>
      </w:r>
      <w:proofErr w:type="gramStart"/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требования», уставом детского сада.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Пропускной режим устанавливается в целях обеспечения прохода (выхода) работников, воспитанников и посетителей в здание детского сада, въезда (выезда) транспортных средств на территорию детского сада,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детского сада.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spellStart"/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режим устанавливается в целях реализации мероприятий и выполнения правил</w:t>
      </w:r>
      <w:r w:rsidRPr="001D12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лицами, находящимися на территории и в здании детского сада, в соответствии с требованиями внутреннего распорядка и пожарной безопасности.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1.5. Организация и </w:t>
      </w:r>
      <w:proofErr w:type="gramStart"/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соблюдением пропускного режима возлагается на работника детского сада, на которого в соответствии с приказом заведующего детским</w:t>
      </w:r>
      <w:r w:rsidRPr="001D12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садом возложена ответственность за пропускной режим, а его непосредственное выполнение – на охранников охранной организации, с которой детский сад заключил договор на оказание охранных услуг. При необходимости в целях организации и </w:t>
      </w:r>
      <w:proofErr w:type="gramStart"/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соблюдением пропускного и </w:t>
      </w:r>
      <w:proofErr w:type="spellStart"/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режимов, а также образовательно-воспитательной деятельности и распорядка дня из числа работников детского сада назначается дежурный администратор.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 Требования настоящего Положения распространяются в полном объеме на посетителей детского сада, воспитанников, их родителей (законных представителей), всех работников детского сада, а также работников обслуживающих организаций, осуществляющих свою деятельность на основании заключенных с детским садом гражданско-правовых договоров.</w:t>
      </w:r>
    </w:p>
    <w:p w:rsidR="004D0505" w:rsidRPr="001D12ED" w:rsidRDefault="004D0505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0505" w:rsidRDefault="001A4638" w:rsidP="00935C8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Пропускной режим работников, воспитанников,</w:t>
      </w:r>
      <w:r w:rsidRPr="001D12ED">
        <w:rPr>
          <w:rFonts w:ascii="Times New Roman" w:hAnsi="Times New Roman" w:cs="Times New Roman"/>
          <w:lang w:val="ru-RU"/>
        </w:rPr>
        <w:br/>
      </w:r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их родителей (законных представителей) и иных посетителей</w:t>
      </w:r>
    </w:p>
    <w:p w:rsidR="00935C80" w:rsidRPr="001D12ED" w:rsidRDefault="00935C80" w:rsidP="00935C8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2.1. Общие требования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2.1.1. Пропуск работников, воспитанников и посетителей в здание детского сада осуществляется на контрольно-пропускном пункте, расположенном у центрального входа в здание детского сада. Запасные выходы на пропуск открываются только с разрешения заведующего или </w:t>
      </w:r>
      <w:r w:rsidR="001D12ED"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ответственного за пропускной режим</w:t>
      </w: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в их отсутствие – с разрешения дежурного администратора. На период открытия запасного выхода контроль осуществляет лицо, его открывающее.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2.1.2. В периоды повышенной готовности и чрезвычайных ситуаций, а также в целях усиления мер безопасности приказом </w:t>
      </w:r>
      <w:proofErr w:type="gramStart"/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</w:t>
      </w:r>
      <w:proofErr w:type="gramEnd"/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детского сада пропуск граждан на территорию и в здание детского сада может ограничиваться либо прекращаться.</w:t>
      </w:r>
    </w:p>
    <w:p w:rsidR="004D0505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2.1.3. Пропуск лиц с инвалидностью (включая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детского сада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2.2. Пропускной режим работников детского сада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2.2.1. Работники детского сада допускаются в здание в рабочее время по пропуску. В случае отсутствия у работника пропуска он допускается в детский сад по спискам, заверенным подписью и печатью заведующего, при предъявлении документа, удостоверяющего личность.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2.2.2. В нерабочее время, выходные и праздничные дни в детский сад допускаются заведующий детским</w:t>
      </w:r>
      <w:r w:rsidRPr="001D12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садом, его заместители и ответственный за пропускной режим.</w:t>
      </w:r>
    </w:p>
    <w:p w:rsidR="004D0505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2.2.3. Работники, которым по роду работы необходимо быть в детском саду в нерабочее время, выходные и праздничные дни, допускаются на основании служебной записки, заверенной подписью заведующего детским</w:t>
      </w:r>
      <w:r w:rsidRPr="001D12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садом.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2.3. Пропускной режим воспитанников</w:t>
      </w:r>
    </w:p>
    <w:p w:rsidR="00935C80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2.3.1. Воспитанники в сопровождении родителей (законных представителей) без предъявления документов и записи в журнале регистрации допускаются в здание детского сада в установленное распорядком дня время на основании </w:t>
      </w:r>
      <w:r w:rsidR="00935C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списков (</w:t>
      </w: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пропуска</w:t>
      </w:r>
      <w:r w:rsidR="00935C80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2.3.2. Воспитанники, прибывшие вне установленного времени, допускаются в детский сад с </w:t>
      </w:r>
      <w:proofErr w:type="gramStart"/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разрешения</w:t>
      </w:r>
      <w:proofErr w:type="gramEnd"/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заведующего детским</w:t>
      </w:r>
      <w:r w:rsidRPr="001D12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садом</w:t>
      </w:r>
      <w:r w:rsidRPr="001D12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 дежурного администратора.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2.3.3. Проход воспитанников после посещения кинотеатров, музеев, выставочных залов, библиотек и т. д. проводится в сопровождении воспитателя или педагога.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2.3.4. Дети, не являющиеся воспитанниками детского сада, но посещающие детский сад в целях получения дополнительного образования, допускаются в детский сад при предъявлении пропусков и в соответствии с расписанием занятий.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2.4. Пропускной режим родителей (законных представителей)</w:t>
      </w:r>
      <w:r w:rsidR="000645D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воспитанников и иных посетителей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2.4.1. Родители (законные представители) воспитанников и посетители для разрешения личных вопросов могут быть допущены в детский сад по предварительной договоренности с администрацией, о чем дежурные охранники</w:t>
      </w:r>
      <w:r w:rsidRPr="001D12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должны быть проинформированы заранее. Проход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в журнале учета при допуске в здание детского сада по документу, удостоверяющему личность, обязательна.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2.4.2. Незапланированный проход родителей (законных представителей) и посетителей допустим только с разрешения ответственного за пропускной режим или заведующего детским</w:t>
      </w:r>
      <w:r w:rsidRPr="001D12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садом.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2.4.3. Родители (законные представители) и посетители допускаются в детский сад, если не превышено максимальное возможное число – 20 посетителей. Остальные посетители ждут своей очереди рядом с постом охраны. Исключение – случаи, установленные в пункте 2.4.4 настоящего Положения.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2.4.4. При проведении массовых мероприятий, родительских собраний, семинаров посетители и родители (законные представители) воспитанников допускаются в здание детского сада при предъявлении документа, удостоверяющего личность, по спискам посетителей, заверенным печатью и подписью заведующего детским</w:t>
      </w:r>
      <w:r w:rsidRPr="001D12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садом.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2.5. Пропускной режим сотрудников ремонтно-строительных организаций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2.5.1. Рабочие и специалисты ремонтно-строительных организаций пропускаются в помещения детского сада дежурным охранником по распоряжению заведующего детским садом или на основании заявок и согласованных списков.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2.5.2. Производство работ осуществляется под контролем представителя детского сада, назначенного приказом заведующего.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детского сада или дежурного охранника.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2.6. Пропускной режим сотрудников вышестоящих организаций и проверяющих лиц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2.6.1. Лица, не связанные с образовательным процессом, посещающие детский сад по служебной необходимости, пропускаются при предъявлении служебного удостоверения, с записью в журнале учета посетителей.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2.6.2. 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2.6.3. В соответствии с действующим законодательством отдельные категории лиц пользуются правом беспрепятственного прохода на территорию и в здание детского сада при предъявлении ими служебного удостоверения. К ним относятся работники прокуратуры, полиции, МВД, ФСБ и МЧС. Об их приходе дежурный охранник немедленно докладывает заведующему детским садом или его заместителям.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2.7. Пропускной режим для представителей средств массовой информации и иных лиц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2.7.1. Допуск в детский сад представителей средств массовой информации осуществляется с письменного разрешения заведующего детским садом.</w:t>
      </w:r>
    </w:p>
    <w:p w:rsidR="004D0505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2.7.2. Допуск в детский сад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заведующего детским садом.</w:t>
      </w:r>
    </w:p>
    <w:p w:rsidR="00935C80" w:rsidRPr="001D12ED" w:rsidRDefault="00935C80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0505" w:rsidRDefault="001A4638" w:rsidP="00935C8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Пропускной режим транспортных средств</w:t>
      </w:r>
    </w:p>
    <w:p w:rsidR="00935C80" w:rsidRPr="001D12ED" w:rsidRDefault="00935C80" w:rsidP="00935C8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3.1. Общие требования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 Пропуск транспортных средств осуществляется через ворота в хозяйственную зону территории детского сада.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3.1.2. Транспортное средство до пересечения границы территории подлежит предварительному контрольному осмотру. Осмотр производит дежурный охранник. Убедившись в наличии и правильности оформления документов на транспортное средство и перевозимые материальные ценности, дежурный охранник впускает транспортное средство на территорию детского сада. Сведения о пересечении автотранспорта с указанием </w:t>
      </w: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принадлежности, марки и типа автомобиля дежурный охранник заносит в журнал регистрации автотранспорта.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3.1.3. При обнаружении признаков неправомерного въезда на территорию детского сада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3.1.4. В периоды повышенной готовности и чрезвычайных ситуаций, а также в целях усиления мер безопасности приказом заведующего детским садом допуск транспортных средств на территорию детского сада может ограничиваться.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3.2. Пропуск транспортных средств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3.2.1. Въезд транспортных средств детского сада осуществляется по транспортным пропускам.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3.2.2. Въезд личного автомобильного транспорта работников на территорию детского сада осуществляется при предъявлении пропуска работника и транспортного пропуска. По устным распоряжениям въезд транспортных средств на территорию детского сада запрещен. Пассажиры транспортного средства обязаны иметь</w:t>
      </w:r>
      <w:r w:rsidRPr="001D12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временный (разовый) пропуск.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3.2.3. Въезд на территорию детского сада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 детским садом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заведующим детским садом.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3.2.4. Въезд транспортных средств, обеспечивающих строительные работы, осуществляется по представленным спискам, согласованным с заведующим детским садом.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3.2.5.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детского сада пропускаются беспрепятственно.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3.2.6.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О факте их прибытия дежурный</w:t>
      </w:r>
      <w:r w:rsidRPr="001D12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охранник немедленно докладывает заведующему детским садом.</w:t>
      </w:r>
    </w:p>
    <w:p w:rsidR="004D0505" w:rsidRPr="001D12ED" w:rsidRDefault="004D0505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0505" w:rsidRDefault="001A4638" w:rsidP="00935C8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Пропускной режим материальных ценностей и грузов</w:t>
      </w:r>
    </w:p>
    <w:p w:rsidR="00935C80" w:rsidRPr="001D12ED" w:rsidRDefault="00935C80" w:rsidP="00935C8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 материальным пропускам,</w:t>
      </w:r>
      <w:r w:rsidRPr="001D12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независимо от того, временно или безвозвратно вносятся ценности. При вносе и ввозе на территорию и в здание детского сада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Правильность оформления пропуска проверяет дежурный охранник с обязательной фиксацией в журнале перемещения материальных ценностей.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Запрещается осуществлять внос (ввоз) материальных ценностей по одному материальному пропуску за несколько приемов.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Документы на внос (ввоз) материальных ценностей на территорию и в здание детского сада предъявляются одновременно с личным пропуском лица, осуществляющего транспортировку.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4.3. Ручную кладь посетителей дежурный охранник проверяет с их добровольного согласия. В случае отказа посетителя от проведения осмотра вносимых (выносимых) предметов </w:t>
      </w: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охранник детского сада вызывает дежурного администратора и действует согласно требованиям своей должностной инструкции.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Крупногабаритные предметы, ящики, коробки проносятся в здание детского сада после проведенного их осмотра, исключающего пронос запрещенных предметов в здание детского сада (</w:t>
      </w:r>
      <w:proofErr w:type="gramStart"/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</w:t>
      </w:r>
      <w:proofErr w:type="gramEnd"/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холодное и огнестрельное оружие, наркотики и т. п.).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4.5. Решение о вносе оборудования, инвентаря и материалов для проведения занятий с воспитанниками принимается </w:t>
      </w:r>
      <w:r w:rsidR="00935C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методистом</w:t>
      </w: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его отсутствие – лицом, назначенным заведующим детским садом) на основании предварительно оформленной служебной записки от воспитателя или учителя.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 Работники эксплуатационно-ремонтных подразделений административно- хозяйственной части детского сада,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 Внос (ввоз) материальных ценностей и грузов по устным распоряжениям или по недооформленным документам в детский сад строго запрещен.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 Материальные ценности сторонних предприятий и обслуживающих организаций вносятся (ввозятся) в детский сад по заявкам от руководителей данных организаций, скрепленным их подписью и печатью, согласованным</w:t>
      </w:r>
      <w:r w:rsidRPr="001D12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ответственным за пропускной режим и завизированным заведующим детским садом.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4.9. Пакеты, бандероли, корреспонденция, поступающие почтовой связью, через службы курьерской доставки и т. д., принимаются в общем отделе и регистрируются в специальном журнале. О любых неожиданных доставках сообщается адресату или работникам администрации детского сада. В других случаях прием почтовых отправлений на хранение и дальнейшую передачу запрещается.</w:t>
      </w:r>
    </w:p>
    <w:p w:rsidR="004D0505" w:rsidRPr="001D12ED" w:rsidRDefault="004D0505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0505" w:rsidRDefault="001A4638" w:rsidP="00935C8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proofErr w:type="spellStart"/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в мирное время</w:t>
      </w:r>
    </w:p>
    <w:p w:rsidR="00935C80" w:rsidRPr="001D12ED" w:rsidRDefault="00935C80" w:rsidP="00935C8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5.1. Общие требования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5.1.1. В соответствии с Правилами внутреннего распорядка в рабочие дни находиться в здании и на территории детского сада разрешено следующим категориям:</w:t>
      </w:r>
    </w:p>
    <w:p w:rsidR="004D0505" w:rsidRPr="001D12ED" w:rsidRDefault="001A4638" w:rsidP="00935C8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воспитанникам – с </w:t>
      </w:r>
      <w:r w:rsidR="000645D7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0645D7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 до </w:t>
      </w:r>
      <w:r w:rsidR="000645D7"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0645D7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0;</w:t>
      </w:r>
    </w:p>
    <w:p w:rsidR="004D0505" w:rsidRPr="001D12ED" w:rsidRDefault="001A4638" w:rsidP="00935C8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педагогическим и техническим работникам детского сада – с </w:t>
      </w:r>
      <w:r w:rsidR="000645D7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:30 до 22:00;</w:t>
      </w:r>
    </w:p>
    <w:p w:rsidR="004D0505" w:rsidRPr="001D12ED" w:rsidRDefault="001A4638" w:rsidP="00935C8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12ED">
        <w:rPr>
          <w:rFonts w:ascii="Times New Roman" w:hAnsi="Times New Roman" w:cs="Times New Roman"/>
          <w:color w:val="000000"/>
          <w:sz w:val="24"/>
          <w:szCs w:val="24"/>
        </w:rPr>
        <w:t>работникам</w:t>
      </w:r>
      <w:proofErr w:type="spellEnd"/>
      <w:r w:rsidRPr="001D1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2ED">
        <w:rPr>
          <w:rFonts w:ascii="Times New Roman" w:hAnsi="Times New Roman" w:cs="Times New Roman"/>
          <w:color w:val="000000"/>
          <w:sz w:val="24"/>
          <w:szCs w:val="24"/>
        </w:rPr>
        <w:t>столовой</w:t>
      </w:r>
      <w:proofErr w:type="spellEnd"/>
      <w:r w:rsidRPr="001D12ED">
        <w:rPr>
          <w:rFonts w:ascii="Times New Roman" w:hAnsi="Times New Roman" w:cs="Times New Roman"/>
          <w:color w:val="000000"/>
          <w:sz w:val="24"/>
          <w:szCs w:val="24"/>
        </w:rPr>
        <w:t xml:space="preserve"> – с 6:00 до 18:00;</w:t>
      </w:r>
    </w:p>
    <w:p w:rsidR="004D0505" w:rsidRPr="001D12ED" w:rsidRDefault="001A4638" w:rsidP="00935C80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</w:rPr>
        <w:t>посетителям – с 8:00 до 17:00.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5.1.2. В любое время в детском саду могут находиться заведующий детским садом, </w:t>
      </w:r>
      <w:r w:rsidR="000645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заведующему хозяйством</w:t>
      </w: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другие лица по письменному решению заведующего.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5.1.3. Лица, имеющие на руках разовые пропуска, могут находиться в зданиях и на территории детского сада в течение времени, указанного в пропуске. После записи данных в журнале регистрации посетители перемещаются по территории детского сада в сопровождении дежурного администратора или воспитателя, к которому прибыл посетитель.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5.2. Порядок и правила соблюдения </w:t>
      </w:r>
      <w:proofErr w:type="spellStart"/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внутриобъектового</w:t>
      </w:r>
      <w:proofErr w:type="spellEnd"/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режима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</w:rPr>
        <w:t>5.2.1. В детском саду запрещено:</w:t>
      </w:r>
    </w:p>
    <w:p w:rsidR="004D0505" w:rsidRPr="001D12ED" w:rsidRDefault="001A4638" w:rsidP="00935C8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проживать, каким бы то ни было лицам;</w:t>
      </w:r>
    </w:p>
    <w:p w:rsidR="004D0505" w:rsidRPr="001D12ED" w:rsidRDefault="001A4638" w:rsidP="00935C8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нарушать Правила внутреннего распорядка детского сада;</w:t>
      </w:r>
    </w:p>
    <w:p w:rsidR="004D0505" w:rsidRPr="001D12ED" w:rsidRDefault="001A4638" w:rsidP="00935C8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фото- и видеосъемку без письменного разрешения заведующего;</w:t>
      </w:r>
    </w:p>
    <w:p w:rsidR="004D0505" w:rsidRPr="001D12ED" w:rsidRDefault="001A4638" w:rsidP="00935C8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курить на территории и здании;</w:t>
      </w:r>
    </w:p>
    <w:p w:rsidR="004D0505" w:rsidRPr="001D12ED" w:rsidRDefault="001A4638" w:rsidP="00935C8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</w:t>
      </w: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эвакуацию людей, имущества и транспорта, а также способствующей закладке взрывного устройства;</w:t>
      </w:r>
    </w:p>
    <w:p w:rsidR="004D0505" w:rsidRPr="001D12ED" w:rsidRDefault="001A4638" w:rsidP="00935C8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4D0505" w:rsidRPr="001D12ED" w:rsidRDefault="001A4638" w:rsidP="00935C8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</w:t>
      </w:r>
      <w:r w:rsidR="00935C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ии, вентиляции и теплоснабжения.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5.2.2. В целях обеспечения общественной безопасности, предупреждения противоправных действий работники, воспитанники, их родители (законные представители) и посетители обязаны подчиняться требованиям дежурного охранника, действия которого находятся в согласии с настоящим Положением и должностной инструкцией.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proofErr w:type="spellStart"/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основных помещений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осуществляются дежурными охранниками под подпись в журнале приема и сдачи помещений.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5.3.3. В случае </w:t>
      </w:r>
      <w:proofErr w:type="spellStart"/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несдачи</w:t>
      </w:r>
      <w:proofErr w:type="spellEnd"/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ключей дежурный охранник закрывает помещение дубликатом ключей, о чем делается запись в журнале приема и сдачи помещений.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5.4. </w:t>
      </w:r>
      <w:proofErr w:type="spellStart"/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специальных помещений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5.4.1. С целью обеспечения </w:t>
      </w:r>
      <w:proofErr w:type="spellStart"/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режима ответственным работником определяется список специальных помещений (склад, подсобные помещения и др.) и устанавливается порядок доступа в них.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5.4.2. Ключи от специальных помещений хранятся в опломбированных пеналах на постах охраны либо у работников детского сада, в обязанности которых входит их хранение.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5.4.4. В случае сильной необходимости вскрытие специальных помещений осуществляется в присутствии дежурного охранника и представителя администрации детского сада с составлением акта о вскрытии (далее – акт) в произвольной форме.</w:t>
      </w:r>
    </w:p>
    <w:p w:rsidR="004D0505" w:rsidRPr="001D12ED" w:rsidRDefault="004D0505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0505" w:rsidRDefault="001A4638" w:rsidP="00935C8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proofErr w:type="spellStart"/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в условиях</w:t>
      </w:r>
      <w:r w:rsidRPr="001D12ED">
        <w:rPr>
          <w:rFonts w:ascii="Times New Roman" w:hAnsi="Times New Roman" w:cs="Times New Roman"/>
          <w:lang w:val="ru-RU"/>
        </w:rPr>
        <w:br/>
      </w:r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повышенной готовности и чрезвычайных ситуаций</w:t>
      </w:r>
    </w:p>
    <w:p w:rsidR="00935C80" w:rsidRPr="001D12ED" w:rsidRDefault="00935C80" w:rsidP="00935C8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В периоды повышенной готовности и чрезвычайных ситуаций приказом заведующего детским садом нахождение или перемещение по территории и зданию детского сада может быть прекращено или ограничено.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В периоды подготовки и проведения массовых мероприятий приказом заведующего детским садом нахождение или перемещение по территории и зданию детского сада может быть ограничено.</w:t>
      </w: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При обострении оперативной обстановки принимаются незамедлительные меры:</w:t>
      </w:r>
    </w:p>
    <w:p w:rsidR="004D0505" w:rsidRPr="001D12ED" w:rsidRDefault="001A4638" w:rsidP="00935C8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воспитанников, посетителей на выход, организуется их размещение в безопасном месте или эвакуация в безопасное место;</w:t>
      </w:r>
    </w:p>
    <w:p w:rsidR="004D0505" w:rsidRPr="001D12ED" w:rsidRDefault="001A4638" w:rsidP="00935C8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4D0505" w:rsidRDefault="001A4638" w:rsidP="00935C8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 возгорании или разлитии сильнодействующих химических или ядовитых веще</w:t>
      </w:r>
      <w:proofErr w:type="gramStart"/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екращается допуск, осуществляется беспрепятственный выход и выезд до прибытия аварийно-спасатель</w:t>
      </w:r>
      <w:r w:rsidR="00E217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служб, пожарной охраны, МЧС.</w:t>
      </w:r>
    </w:p>
    <w:p w:rsidR="00E217DF" w:rsidRPr="001D12ED" w:rsidRDefault="00E217DF" w:rsidP="00E217DF">
      <w:p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4D0505" w:rsidRDefault="001A4638" w:rsidP="00935C8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935C80" w:rsidRPr="001D12ED" w:rsidRDefault="00935C80" w:rsidP="00935C8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0505" w:rsidRPr="001D12ED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 охранников, уклонение от осмотра вещей; ввоз</w:t>
      </w:r>
      <w:r w:rsidRPr="001D12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4D0505" w:rsidRDefault="001A4638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7.2. Лицо, нарушающее </w:t>
      </w:r>
      <w:proofErr w:type="spellStart"/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1D1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(или) пропускной режимы, может быть задержано дежурным охранником на месте правонарушения и должно быть незамедлительно передано в полицию.</w:t>
      </w:r>
    </w:p>
    <w:p w:rsidR="00855DE1" w:rsidRDefault="00855DE1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55DE1" w:rsidRDefault="00855DE1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55DE1" w:rsidRPr="001D12ED" w:rsidRDefault="00855DE1" w:rsidP="00935C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положением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sectPr w:rsidR="00855DE1" w:rsidRPr="001D12ED" w:rsidSect="001D12ED">
      <w:footerReference w:type="default" r:id="rId8"/>
      <w:pgSz w:w="11907" w:h="1683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774" w:rsidRDefault="00940774" w:rsidP="00935C80">
      <w:pPr>
        <w:spacing w:before="0" w:after="0"/>
      </w:pPr>
      <w:r>
        <w:separator/>
      </w:r>
    </w:p>
  </w:endnote>
  <w:endnote w:type="continuationSeparator" w:id="0">
    <w:p w:rsidR="00940774" w:rsidRDefault="00940774" w:rsidP="00935C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66713"/>
      <w:docPartObj>
        <w:docPartGallery w:val="Page Numbers (Bottom of Page)"/>
        <w:docPartUnique/>
      </w:docPartObj>
    </w:sdtPr>
    <w:sdtEndPr/>
    <w:sdtContent>
      <w:p w:rsidR="00935C80" w:rsidRDefault="00935C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7DF" w:rsidRPr="00E217DF">
          <w:rPr>
            <w:noProof/>
            <w:lang w:val="ru-RU"/>
          </w:rPr>
          <w:t>6</w:t>
        </w:r>
        <w:r>
          <w:fldChar w:fldCharType="end"/>
        </w:r>
      </w:p>
    </w:sdtContent>
  </w:sdt>
  <w:p w:rsidR="00935C80" w:rsidRDefault="00935C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774" w:rsidRDefault="00940774" w:rsidP="00935C80">
      <w:pPr>
        <w:spacing w:before="0" w:after="0"/>
      </w:pPr>
      <w:r>
        <w:separator/>
      </w:r>
    </w:p>
  </w:footnote>
  <w:footnote w:type="continuationSeparator" w:id="0">
    <w:p w:rsidR="00940774" w:rsidRDefault="00940774" w:rsidP="00935C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43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7408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4276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45D7"/>
    <w:rsid w:val="00117D90"/>
    <w:rsid w:val="001A4638"/>
    <w:rsid w:val="001D12ED"/>
    <w:rsid w:val="002D33B1"/>
    <w:rsid w:val="002D3591"/>
    <w:rsid w:val="003514A0"/>
    <w:rsid w:val="003C3B06"/>
    <w:rsid w:val="004D0505"/>
    <w:rsid w:val="004D2F26"/>
    <w:rsid w:val="004F7E17"/>
    <w:rsid w:val="005A05CE"/>
    <w:rsid w:val="005A152E"/>
    <w:rsid w:val="00653AF6"/>
    <w:rsid w:val="00855DE1"/>
    <w:rsid w:val="009100E3"/>
    <w:rsid w:val="00935C80"/>
    <w:rsid w:val="00940774"/>
    <w:rsid w:val="00B73A5A"/>
    <w:rsid w:val="00E217D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35C8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35C80"/>
  </w:style>
  <w:style w:type="paragraph" w:styleId="a5">
    <w:name w:val="footer"/>
    <w:basedOn w:val="a"/>
    <w:link w:val="a6"/>
    <w:uiPriority w:val="99"/>
    <w:unhideWhenUsed/>
    <w:rsid w:val="00935C8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35C80"/>
  </w:style>
  <w:style w:type="paragraph" w:styleId="a7">
    <w:name w:val="Balloon Text"/>
    <w:basedOn w:val="a"/>
    <w:link w:val="a8"/>
    <w:uiPriority w:val="99"/>
    <w:semiHidden/>
    <w:unhideWhenUsed/>
    <w:rsid w:val="009100E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35C8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35C80"/>
  </w:style>
  <w:style w:type="paragraph" w:styleId="a5">
    <w:name w:val="footer"/>
    <w:basedOn w:val="a"/>
    <w:link w:val="a6"/>
    <w:uiPriority w:val="99"/>
    <w:unhideWhenUsed/>
    <w:rsid w:val="00935C8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35C80"/>
  </w:style>
  <w:style w:type="paragraph" w:styleId="a7">
    <w:name w:val="Balloon Text"/>
    <w:basedOn w:val="a"/>
    <w:link w:val="a8"/>
    <w:uiPriority w:val="99"/>
    <w:semiHidden/>
    <w:unhideWhenUsed/>
    <w:rsid w:val="009100E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3081</Words>
  <Characters>17567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Dexpik</cp:lastModifiedBy>
  <cp:revision>9</cp:revision>
  <cp:lastPrinted>2021-05-12T06:21:00Z</cp:lastPrinted>
  <dcterms:created xsi:type="dcterms:W3CDTF">2011-11-02T04:15:00Z</dcterms:created>
  <dcterms:modified xsi:type="dcterms:W3CDTF">2021-05-20T00:48:00Z</dcterms:modified>
</cp:coreProperties>
</file>