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56" w:rsidRDefault="00C60256" w:rsidP="00326BAB">
      <w:pPr>
        <w:adjustRightInd/>
        <w:jc w:val="center"/>
        <w:rPr>
          <w:b/>
          <w:color w:val="02050A"/>
          <w:sz w:val="28"/>
          <w:szCs w:val="28"/>
        </w:rPr>
      </w:pPr>
      <w:r w:rsidRPr="003A3F1E">
        <w:rPr>
          <w:b/>
          <w:color w:val="02050A"/>
          <w:sz w:val="28"/>
          <w:szCs w:val="28"/>
        </w:rPr>
        <w:t>Правила и порядок действий работников организаций при угрозе или совершения террористического акта на территории организации</w:t>
      </w:r>
      <w:r>
        <w:rPr>
          <w:b/>
          <w:color w:val="02050A"/>
          <w:sz w:val="28"/>
          <w:szCs w:val="28"/>
        </w:rPr>
        <w:t>.</w:t>
      </w:r>
    </w:p>
    <w:p w:rsidR="00326BAB" w:rsidRPr="003A3F1E" w:rsidRDefault="00326BAB" w:rsidP="00326BAB">
      <w:pPr>
        <w:adjustRightInd/>
        <w:jc w:val="center"/>
        <w:rPr>
          <w:b/>
          <w:snapToGrid w:val="0"/>
          <w:sz w:val="28"/>
          <w:szCs w:val="28"/>
        </w:rPr>
      </w:pPr>
    </w:p>
    <w:p w:rsidR="00C60256" w:rsidRPr="00C60256" w:rsidRDefault="00C60256" w:rsidP="00326BAB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ИНСТРУКЦИЯ</w:t>
      </w:r>
    </w:p>
    <w:p w:rsidR="006F52E5" w:rsidRDefault="00C60256" w:rsidP="006F52E5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ПО ДЕЙСТВИЯМ ПРИ УГРОЗЕ ПРОВЕДЕНИЯ</w:t>
      </w:r>
      <w:r w:rsidR="006F52E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60256" w:rsidRPr="00C60256" w:rsidRDefault="00C60256" w:rsidP="006F52E5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ТЕРРОРИСТИЧЕСКОГО АКТА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Инструкция определяет порядок действий </w:t>
      </w:r>
      <w:r w:rsidR="00326BAB">
        <w:rPr>
          <w:rFonts w:eastAsia="Calibri"/>
          <w:sz w:val="28"/>
          <w:szCs w:val="28"/>
          <w:lang w:eastAsia="en-US"/>
        </w:rPr>
        <w:t xml:space="preserve">сотрудников </w:t>
      </w:r>
      <w:r w:rsidR="009C5A48">
        <w:rPr>
          <w:rFonts w:eastAsia="Calibri"/>
          <w:sz w:val="28"/>
          <w:szCs w:val="28"/>
          <w:lang w:eastAsia="en-US"/>
        </w:rPr>
        <w:t xml:space="preserve">образовательных организаций </w:t>
      </w:r>
      <w:r w:rsidRPr="00905792">
        <w:rPr>
          <w:rFonts w:eastAsia="Calibri"/>
          <w:sz w:val="28"/>
          <w:szCs w:val="28"/>
          <w:lang w:eastAsia="en-US"/>
        </w:rPr>
        <w:t>при угрозе проведения теракта и является обязательной для исполнения всеми должностными лицами.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Все сотрудники независимо от занимаемой должности, обязаны четко знать и строго выполнять установленную Инструкцию.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Терроризм – метод, посредством которого организованная преступная группа или партия стремится достичь провозглашенных ею целей преимущественно через систематическое использование насилия. Террористические действия всегда носят публичный характер и направлены на воздействие на общество или власть.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Объект террористического воздействия является двойственным: непосредственный объект, которым могут быть материальные объекты, некоторые категории граждан, либо заранее конкретно не определенные случайные люди. </w:t>
      </w:r>
    </w:p>
    <w:p w:rsidR="00326BAB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C60256" w:rsidRDefault="00C60256" w:rsidP="00C6025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МЕРЫ ПРЕДУПРЕДИТЕЛЬНОГО ХАРАКТЕРА</w:t>
      </w:r>
      <w:r w:rsidRPr="00C60256">
        <w:rPr>
          <w:rFonts w:eastAsia="Calibri"/>
          <w:sz w:val="24"/>
          <w:szCs w:val="24"/>
          <w:lang w:eastAsia="en-US"/>
        </w:rPr>
        <w:t>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При получении сообщения о возможной угрозе теракта: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ужесточение пропускного режима при входе и въезде на территорию объекта;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установка систем сигнализации, аудио и видеозаписи;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осуществление ежедневных обходов территории объектов;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периодическая комиссионная проверка складских помещений;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тщательный подбор и проверка кадров;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проведение регулярных инструктажей сотрудников о порядке действий при приеме телефонных сообщений с угрозами террористического характера. </w:t>
      </w:r>
    </w:p>
    <w:p w:rsidR="00C60256" w:rsidRPr="00905792" w:rsidRDefault="00C60256" w:rsidP="00C60256">
      <w:pPr>
        <w:widowControl/>
        <w:autoSpaceDE/>
        <w:autoSpaceDN/>
        <w:adjustRightInd/>
        <w:ind w:firstLine="708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2.Действия при поступлении анонимной угрозы по телефону: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оставлять без внимания ни одного подобного звонка, передать полученную информацию в правоохранительные органы, запомнив пол, возраст звонившего и особенности его речи: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зафиксировать точное время начала разговора и его продолжительность; - в ходе разговора постараться получить как можно больше информации.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Действовать согласно Инструкции по ведению телефонного разговора при</w:t>
      </w:r>
      <w:r>
        <w:rPr>
          <w:rFonts w:eastAsia="Calibri"/>
          <w:sz w:val="28"/>
          <w:szCs w:val="28"/>
          <w:lang w:eastAsia="en-US"/>
        </w:rPr>
        <w:t xml:space="preserve"> угрозе </w:t>
      </w:r>
      <w:r w:rsidR="00326BAB">
        <w:rPr>
          <w:rFonts w:eastAsia="Calibri"/>
          <w:sz w:val="28"/>
          <w:szCs w:val="28"/>
          <w:lang w:eastAsia="en-US"/>
        </w:rPr>
        <w:t>взрыва.</w:t>
      </w:r>
    </w:p>
    <w:p w:rsidR="00326BAB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326BAB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ДЕЙСТВИЯ ПРИ РЕАЛЬНОЙ УГРОЗЕ ТЕРРОРИСТИЧЕСКОГО АКТА.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</w:t>
      </w:r>
      <w:r w:rsidR="00326BAB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оценить реальность угрозы для персонала и объекта в целом;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lastRenderedPageBreak/>
        <w:t>- уточнить сложившуюся на момент получения сообщения обстановку и возможное нахождение подозрительных лиц (предметов) на объекте или вблизи него;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</w:t>
      </w:r>
      <w:r w:rsidR="00326BAB">
        <w:rPr>
          <w:rFonts w:eastAsia="Calibri"/>
          <w:sz w:val="28"/>
          <w:szCs w:val="28"/>
          <w:lang w:eastAsia="en-US"/>
        </w:rPr>
        <w:t xml:space="preserve">довести полученное сообщения до </w:t>
      </w:r>
      <w:r w:rsidRPr="00905792">
        <w:rPr>
          <w:rFonts w:eastAsia="Calibri"/>
          <w:sz w:val="28"/>
          <w:szCs w:val="28"/>
          <w:lang w:eastAsia="en-US"/>
        </w:rPr>
        <w:t xml:space="preserve"> </w:t>
      </w:r>
      <w:r w:rsidR="00660B7D">
        <w:rPr>
          <w:rFonts w:eastAsia="Calibri"/>
          <w:sz w:val="28"/>
          <w:szCs w:val="28"/>
          <w:lang w:eastAsia="en-US"/>
        </w:rPr>
        <w:t xml:space="preserve">ОМВД, отдела образования МО «Томаринский городской округ», </w:t>
      </w:r>
      <w:r w:rsidR="00326BAB">
        <w:rPr>
          <w:rFonts w:eastAsia="Calibri"/>
          <w:sz w:val="28"/>
          <w:szCs w:val="28"/>
          <w:lang w:eastAsia="en-US"/>
        </w:rPr>
        <w:t>ЕДДС администрации МО «Томаринский городской округ</w:t>
      </w:r>
      <w:r w:rsidRPr="00905792">
        <w:rPr>
          <w:rFonts w:eastAsia="Calibri"/>
          <w:sz w:val="28"/>
          <w:szCs w:val="28"/>
          <w:lang w:eastAsia="en-US"/>
        </w:rPr>
        <w:t>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организовать немедленную эвакуацию сотрудников с угрожаемого участка территории учреждения. При невозможности определения конкретного участка проведения террористического акта – с территории всего учреждения.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сотрудников;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с </w:t>
      </w:r>
      <w:r w:rsidR="00326BAB" w:rsidRPr="00905792">
        <w:rPr>
          <w:rFonts w:eastAsia="Calibri"/>
          <w:sz w:val="28"/>
          <w:szCs w:val="28"/>
          <w:lang w:eastAsia="en-US"/>
        </w:rPr>
        <w:t>прибытием оперативной группы правоохранительных органов</w:t>
      </w:r>
      <w:r w:rsidRPr="00905792">
        <w:rPr>
          <w:rFonts w:eastAsia="Calibri"/>
          <w:sz w:val="28"/>
          <w:szCs w:val="28"/>
          <w:lang w:eastAsia="en-US"/>
        </w:rPr>
        <w:t xml:space="preserve">     доложить обстановку, передать управление её руководителю и далее действовать по его </w:t>
      </w:r>
      <w:r w:rsidR="00326BAB" w:rsidRPr="00905792">
        <w:rPr>
          <w:rFonts w:eastAsia="Calibri"/>
          <w:sz w:val="28"/>
          <w:szCs w:val="28"/>
          <w:lang w:eastAsia="en-US"/>
        </w:rPr>
        <w:t>указанию, принимать все меры</w:t>
      </w:r>
      <w:r w:rsidRPr="00905792">
        <w:rPr>
          <w:rFonts w:eastAsia="Calibri"/>
          <w:sz w:val="28"/>
          <w:szCs w:val="28"/>
          <w:lang w:eastAsia="en-US"/>
        </w:rPr>
        <w:t xml:space="preserve">   </w:t>
      </w:r>
      <w:r w:rsidR="00326BAB" w:rsidRPr="00905792">
        <w:rPr>
          <w:rFonts w:eastAsia="Calibri"/>
          <w:sz w:val="28"/>
          <w:szCs w:val="28"/>
          <w:lang w:eastAsia="en-US"/>
        </w:rPr>
        <w:t>по обеспечению</w:t>
      </w:r>
      <w:r w:rsidRPr="00905792">
        <w:rPr>
          <w:rFonts w:eastAsia="Calibri"/>
          <w:sz w:val="28"/>
          <w:szCs w:val="28"/>
          <w:lang w:eastAsia="en-US"/>
        </w:rPr>
        <w:t xml:space="preserve">   проводимых оперативной группой мероприятий;</w:t>
      </w:r>
    </w:p>
    <w:p w:rsidR="00326BAB" w:rsidRPr="00905792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05792">
        <w:rPr>
          <w:rFonts w:eastAsia="Calibri"/>
          <w:b/>
          <w:i/>
          <w:sz w:val="28"/>
          <w:szCs w:val="28"/>
          <w:lang w:eastAsia="en-US"/>
        </w:rPr>
        <w:t>Сотрудники обязаны:</w:t>
      </w:r>
    </w:p>
    <w:p w:rsidR="00C60256" w:rsidRPr="00905792" w:rsidRDefault="00C60256" w:rsidP="00C60256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быть внимательными, постараться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пытаться их останавливать - можно стать первой жертвой;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быть особо бдительными и остерегаться людей, одетых явно не по сезону (если вы видите летом человека, одетого в плащ или толстую куртку - будь внимательными - под такой одеждой террористы чаще всего прячут бомбы; лучше всего держаться от него подальше);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остерегаться людей с большими сумками и чемоданами (особенно, если они находятся в месте, не подходящем для такой поклажи;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стараться удалиться на максимальное расстояние от тех, кто ведет себя неадекватно, нервозно, испуганно, оглядываясь, проверяя что-то в одежде или в багаже: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 обнаружении бесхозной вещи, опросить людей, находящихся рядом. Постараться установить, чья она и кто ее мог оставить. Если хозяин не установлен, немедленно сообщить о находке руководству или охране.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Во всех перечисленных случаях: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не трогать, не передвигать и не вскрывать обнаруженный предмет;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зафиксировать время обнаружения предмета;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постараться сделать все возможное, чтобы люди отошли как можно дальше от находки на безоп</w:t>
      </w:r>
      <w:r w:rsidR="00326BAB">
        <w:rPr>
          <w:rFonts w:eastAsia="Calibri"/>
          <w:sz w:val="28"/>
          <w:szCs w:val="28"/>
          <w:lang w:eastAsia="en-US"/>
        </w:rPr>
        <w:t>асное расстояние</w:t>
      </w:r>
      <w:proofErr w:type="gramStart"/>
      <w:r w:rsidR="00326BAB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обязательно дождаться прибытия оперативно-следственной группы (помните, что вы являетесь очень важным очевидцем);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поднимать забытые вещи: сумки, мобильные, кошельки; не принимать от незнакомых лиц никаких подарков, не брать вещей с просьбой передать другому человеку.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lastRenderedPageBreak/>
        <w:t xml:space="preserve">- не предпринимать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Взрывные устройства, как штатные (промышленного изготовления), так и самодельные, могут камуфлироваться под бытовые предметы.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326BAB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ДЕЙСТВИЯ ПРИ СОВЕРШЕНИИ ТЕРРОРИСТИЧЕСКОГО АКТА.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 при совершении на территории объекта террористического акта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оценить обстановку;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обеспечить своевременное оповещение персонала;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сообщить:</w:t>
      </w:r>
    </w:p>
    <w:p w:rsidR="00A81221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D78A6">
        <w:rPr>
          <w:rFonts w:eastAsia="Calibri"/>
          <w:sz w:val="28"/>
          <w:szCs w:val="28"/>
          <w:lang w:eastAsia="en-US"/>
        </w:rPr>
        <w:t>)      дежурному ОМВД по «Томаринскому городскому округу»</w:t>
      </w:r>
      <w:r w:rsidR="00C60256" w:rsidRPr="00905792">
        <w:rPr>
          <w:rFonts w:eastAsia="Calibri"/>
          <w:sz w:val="28"/>
          <w:szCs w:val="28"/>
          <w:lang w:eastAsia="en-US"/>
        </w:rPr>
        <w:t>;</w:t>
      </w:r>
    </w:p>
    <w:p w:rsidR="00A81221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     руководителю отдела образования;</w:t>
      </w:r>
    </w:p>
    <w:p w:rsidR="00A81221" w:rsidRPr="00905792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05792">
        <w:rPr>
          <w:rFonts w:eastAsia="Calibri"/>
          <w:sz w:val="28"/>
          <w:szCs w:val="28"/>
          <w:lang w:eastAsia="en-US"/>
        </w:rPr>
        <w:t xml:space="preserve">)      оперативному дежурному  </w:t>
      </w:r>
      <w:r>
        <w:rPr>
          <w:rFonts w:eastAsia="Calibri"/>
          <w:sz w:val="28"/>
          <w:szCs w:val="28"/>
          <w:lang w:eastAsia="en-US"/>
        </w:rPr>
        <w:t>ЕДДС администрации МО «Томаринский городской округ»</w:t>
      </w:r>
      <w:r w:rsidRPr="00905792">
        <w:rPr>
          <w:rFonts w:eastAsia="Calibri"/>
          <w:sz w:val="28"/>
          <w:szCs w:val="28"/>
          <w:lang w:eastAsia="en-US"/>
        </w:rPr>
        <w:t>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с   прибытием   оперативной   группы   правоохранительных   органов   доложить обстановку, передать управление её руководителю и далее действовать по его указаниям,   принимая   все  меры   по  обеспечению  проводимых оперативной группой мероприятий;</w:t>
      </w:r>
      <w:r w:rsidRPr="00905792">
        <w:rPr>
          <w:rFonts w:eastAsia="Calibri"/>
          <w:sz w:val="28"/>
          <w:szCs w:val="28"/>
          <w:lang w:eastAsia="en-US"/>
        </w:rPr>
        <w:cr/>
      </w:r>
      <w:r w:rsidR="001D78A6">
        <w:rPr>
          <w:rFonts w:eastAsia="Calibri"/>
          <w:sz w:val="28"/>
          <w:szCs w:val="28"/>
          <w:lang w:eastAsia="en-US"/>
        </w:rPr>
        <w:t xml:space="preserve">          </w:t>
      </w:r>
      <w:r w:rsidRPr="00905792">
        <w:rPr>
          <w:rFonts w:eastAsia="Calibri"/>
          <w:sz w:val="28"/>
          <w:szCs w:val="28"/>
          <w:lang w:eastAsia="en-US"/>
        </w:rPr>
        <w:t>-    поставить задачу на обеспечение аварийно-спасательных и других неотложных работ;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организовать оказание   медицинской помощи пострадавшим и эвакуацию их в лечебные учреждения, вывод персонала в безопасные места;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обеспечить   контроль   за   мерами   безопасности    при    ведении   аварийно-спасательных других неотложных работ;</w:t>
      </w:r>
    </w:p>
    <w:p w:rsidR="001D78A6" w:rsidRPr="00905792" w:rsidRDefault="001D78A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05792">
        <w:rPr>
          <w:rFonts w:eastAsia="Calibri"/>
          <w:b/>
          <w:i/>
          <w:sz w:val="28"/>
          <w:szCs w:val="28"/>
          <w:lang w:eastAsia="en-US"/>
        </w:rPr>
        <w:t>Сотрудники обязаны: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получив сообщение о начале эвакуации, соблюдать спокойствие и четко выполнять команды;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- не допускайте паники, истерики и спешки.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покидать помещение организованно. Возвращаться в покинутое помещение только после разрешения ответственных лиц.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в ситуации, когда проявились признаки угрозы захвата заложников, стараться избежать попадания в их число. Немедленно покинуть опасную зону или спрятаться. Дождаться ухода террористов и при первой возможности покинуть убежище и удалится.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заметив направляющуюся к вам вооруженную или подозрительную группу людей, немедленно убежать.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при взрыве или начале стрельбы немедленно упасть на пол. Для большей безопасности накрыть голову руками.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E05BA0" w:rsidRDefault="00E05BA0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E05BA0" w:rsidRPr="00905792" w:rsidRDefault="00E05BA0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C60256" w:rsidRPr="00C60256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lastRenderedPageBreak/>
        <w:t>ДЕЙСТВИЯ ПРИ ЗАХВАТЕ ЗАЛОЖНИКОВ.</w:t>
      </w:r>
    </w:p>
    <w:p w:rsidR="00C60256" w:rsidRPr="00905792" w:rsidRDefault="00C60256" w:rsidP="00627645">
      <w:pPr>
        <w:widowControl/>
        <w:autoSpaceDE/>
        <w:autoSpaceDN/>
        <w:adjustRightInd/>
        <w:ind w:firstLine="708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</w:t>
      </w:r>
      <w:r w:rsidR="001D78A6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при захвате заложников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05792">
        <w:rPr>
          <w:rFonts w:eastAsia="Calibri"/>
          <w:sz w:val="28"/>
          <w:szCs w:val="28"/>
          <w:lang w:eastAsia="en-US"/>
        </w:rPr>
        <w:t>о сложившейся ситу</w:t>
      </w:r>
      <w:r>
        <w:rPr>
          <w:rFonts w:eastAsia="Calibri"/>
          <w:sz w:val="28"/>
          <w:szCs w:val="28"/>
          <w:lang w:eastAsia="en-US"/>
        </w:rPr>
        <w:t xml:space="preserve">ации </w:t>
      </w:r>
      <w:r w:rsidRPr="00905792">
        <w:rPr>
          <w:rFonts w:eastAsia="Calibri"/>
          <w:sz w:val="28"/>
          <w:szCs w:val="28"/>
          <w:lang w:eastAsia="en-US"/>
        </w:rPr>
        <w:t xml:space="preserve">незамедлительно сообщить в правоохранительные органы;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по своей инициативе не вступать в переговоры с террористами;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принять меры к беспрепятственному проходу (проезду) на объект сотрудников правоохранительных органов, автомашин скорой медицинской помощи, МЧС России;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оказать помощь сотрудникам МВД, ФСБ в получении интересующей их информации;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905792">
        <w:rPr>
          <w:rFonts w:eastAsia="Calibri"/>
          <w:sz w:val="28"/>
          <w:szCs w:val="28"/>
          <w:lang w:eastAsia="en-US"/>
        </w:rPr>
        <w:t xml:space="preserve"> Сотрудники обязаны выполнять следующие правила: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</w:t>
      </w:r>
      <w:r w:rsidR="001D78A6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убедится в том, что не получили серьезных травм;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успокоится и прежде чем предпринимать какие-либо действия, внимательно осмотреться;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постараться по возможности оказать первую помощь другим пострадавшим; помнить о возможности новых взрывов, обвалов, разрушений и, по возможности, спокойно покинуть опасное место.</w:t>
      </w: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i/>
          <w:sz w:val="28"/>
          <w:szCs w:val="28"/>
          <w:lang w:eastAsia="en-US"/>
        </w:rPr>
      </w:pPr>
      <w:r w:rsidRPr="00905792">
        <w:rPr>
          <w:rFonts w:eastAsia="Calibri"/>
          <w:i/>
          <w:sz w:val="28"/>
          <w:szCs w:val="28"/>
          <w:lang w:eastAsia="en-US"/>
        </w:rPr>
        <w:t xml:space="preserve">  При получении травмы или нахождении под завалом: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– не стараться самостоятельно выбраться;</w:t>
      </w:r>
    </w:p>
    <w:p w:rsidR="00C60256" w:rsidRPr="00905792" w:rsidRDefault="00C60256" w:rsidP="00C60256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 -  постараться укрепить "потолок" находящимися рядом обломками мебели и здания;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отодвинуть от себя острые предметы;</w:t>
      </w:r>
    </w:p>
    <w:p w:rsidR="000F6ABA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если у вас есть мобильный телефон - позвонить спасателям</w:t>
      </w:r>
      <w:r w:rsidR="000F6ABA">
        <w:rPr>
          <w:rFonts w:eastAsia="Calibri"/>
          <w:sz w:val="28"/>
          <w:szCs w:val="28"/>
          <w:lang w:eastAsia="en-US"/>
        </w:rPr>
        <w:t>;</w:t>
      </w:r>
      <w:r w:rsidRPr="00905792">
        <w:rPr>
          <w:rFonts w:eastAsia="Calibri"/>
          <w:sz w:val="28"/>
          <w:szCs w:val="28"/>
          <w:lang w:eastAsia="en-US"/>
        </w:rPr>
        <w:t xml:space="preserve">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закрыть нос и рот носовым платком и одеждой;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кричать только тогда, когда услышали голоса спасателей - иначе есть риск задохнуться от пыли;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ни в коем случае не разжигать огонь;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если тяжелым предметом придавило ногу или руку – стараться массировать ее для поддержания циркуляции крови, оказание ПМП </w:t>
      </w: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905792">
        <w:rPr>
          <w:rFonts w:eastAsia="Calibri"/>
          <w:i/>
          <w:sz w:val="28"/>
          <w:szCs w:val="28"/>
          <w:lang w:eastAsia="en-US"/>
        </w:rPr>
        <w:t>При пожаре выполнять следующие правила: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пригнуться как можно ниже, стараясь выбраться из здания как можно быстрее;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обмотать лицо влажной тряпкой или одеждой, чтобы дышать через них;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если в здании пожар, а перед вами закрытая дверь, предварительно потрогать ручку тыльной стороной ладони,- если она не горячая, открыть дверь </w:t>
      </w:r>
      <w:r w:rsidRPr="00905792">
        <w:rPr>
          <w:rFonts w:eastAsia="Calibri"/>
          <w:sz w:val="28"/>
          <w:szCs w:val="28"/>
          <w:lang w:eastAsia="en-US"/>
        </w:rPr>
        <w:lastRenderedPageBreak/>
        <w:t>и проверить, есть ли в соседнем помещении дым или огонь, после этого проходить; если ручка двери или сама дверь горячая, - не открывать ее;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если нет возможности выбраться из здания, необходимо подать сигнал спасателям, кричать при этом следует только в крайнем случае, так как, можно задохнуться от дыма; лучше всего размахивать из окна каким-либо предметом или одеждой.</w:t>
      </w:r>
    </w:p>
    <w:p w:rsidR="006F52E5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Инструкция по ведению телефонного разговора при угрозе взрыва</w:t>
      </w:r>
    </w:p>
    <w:p w:rsidR="006F52E5" w:rsidRPr="00905792" w:rsidRDefault="006F52E5" w:rsidP="0062764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При ведении телефонного разговора с «заявителем» быть спокойным, вежливым, не прерывать говорящего; если имеется возможность записать разговор с помощью аппаратуры (диктофон, магнитофон, автоответчик и т.д.), включить аппаратуру, попросить повторить последние фразы, сославшись на некачественную работу телефонного аппарата, попробовать полностью записать разговор.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Не вешать трубку на телефонный аппарат по окончании разговора. В процессе разговора изыщите возможность (при помощи коллег) позвонить с другого телефона в ГТС города, в мили</w:t>
      </w:r>
      <w:r w:rsidR="006F52E5">
        <w:rPr>
          <w:rFonts w:eastAsia="Calibri"/>
          <w:sz w:val="28"/>
          <w:szCs w:val="28"/>
          <w:lang w:eastAsia="en-US"/>
        </w:rPr>
        <w:t>цию (по телефону 26303, 02</w:t>
      </w:r>
      <w:r w:rsidRPr="00905792">
        <w:rPr>
          <w:rFonts w:eastAsia="Calibri"/>
          <w:sz w:val="28"/>
          <w:szCs w:val="28"/>
          <w:lang w:eastAsia="en-US"/>
        </w:rPr>
        <w:t>), с целью определения номера телефона звонившего.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У «заявителя» попытайтесь выяснить: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  Когда взрывное устройство должно взорваться?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   Где заложено взрывное устройство?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3.   Что за взрывное устройство, где оно находится?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4.   Есть ли еще взрывные устройства на данном объекте?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5.   С какой целью заложено взрывное устройство?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6.   Какие требования выдвигает «заявитель»?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7.   К какой организации принадлежит "заявитель"?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8.   Кто еще состоит в этой организации?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Из разговора попытайтесь определить: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 Личность звонившего (мужчина, женщина, подросток), примерный возраст.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  Речь (быстрая, медленная, внятная, неразборчивая, искаженная и т.д.).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3.  Акцент (местный, неместный, национальный, говор).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4.  Язык (изъяснение: культурное, непристойное).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5.  Дефекты речи (заикание, шепелявит, картавит, говорит в нос).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6.  Голос (низкий, высокий, хриплый, другие особенности).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7.  Манера разговаривать (спокойно, сердито, последовательно, сбивчиво, эмоционально, насмешливо).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8.  Дополнительный шум (уличное движение, посторонние голоса и т.д.).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sectPr w:rsidR="00C60256" w:rsidRPr="00905792" w:rsidSect="00C602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83E"/>
    <w:multiLevelType w:val="multilevel"/>
    <w:tmpl w:val="F4A87BE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02ACE"/>
    <w:multiLevelType w:val="hybridMultilevel"/>
    <w:tmpl w:val="37CCF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F3100A"/>
    <w:multiLevelType w:val="multilevel"/>
    <w:tmpl w:val="F68875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56"/>
    <w:rsid w:val="000F6ABA"/>
    <w:rsid w:val="001D78A6"/>
    <w:rsid w:val="002E5319"/>
    <w:rsid w:val="00326BAB"/>
    <w:rsid w:val="004B25EF"/>
    <w:rsid w:val="00530544"/>
    <w:rsid w:val="00627645"/>
    <w:rsid w:val="00660B7D"/>
    <w:rsid w:val="006F52E5"/>
    <w:rsid w:val="007E0485"/>
    <w:rsid w:val="009C5A48"/>
    <w:rsid w:val="00A81221"/>
    <w:rsid w:val="00B125D8"/>
    <w:rsid w:val="00C60256"/>
    <w:rsid w:val="00E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Остроухов</dc:creator>
  <cp:lastModifiedBy>Dexpik</cp:lastModifiedBy>
  <cp:revision>6</cp:revision>
  <cp:lastPrinted>2021-05-12T19:31:00Z</cp:lastPrinted>
  <dcterms:created xsi:type="dcterms:W3CDTF">2014-04-02T01:21:00Z</dcterms:created>
  <dcterms:modified xsi:type="dcterms:W3CDTF">2021-05-12T19:31:00Z</dcterms:modified>
</cp:coreProperties>
</file>