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625F99" w:rsidRDefault="00625F99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</w:p>
    <w:p w:rsidR="00FC0AAB" w:rsidRPr="00FC0AAB" w:rsidRDefault="00FC0AAB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  <w:r w:rsidRPr="00FC0AAB">
        <w:rPr>
          <w:rFonts w:ascii="Times New Roman" w:hAnsi="Times New Roman" w:cs="Times New Roman"/>
          <w:b/>
          <w:sz w:val="44"/>
          <w:szCs w:val="18"/>
        </w:rPr>
        <w:t xml:space="preserve">Консультация для родителей </w:t>
      </w:r>
    </w:p>
    <w:p w:rsidR="00FC0AAB" w:rsidRPr="00FC0AAB" w:rsidRDefault="00FC0AAB" w:rsidP="00FC0AAB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18"/>
        </w:rPr>
      </w:pPr>
      <w:r>
        <w:rPr>
          <w:rFonts w:ascii="Times New Roman" w:hAnsi="Times New Roman" w:cs="Times New Roman"/>
          <w:b/>
          <w:sz w:val="44"/>
          <w:szCs w:val="18"/>
        </w:rPr>
        <w:t>«Воспитание детей в век цифровых технологий</w:t>
      </w:r>
      <w:r w:rsidRPr="00FC0AAB">
        <w:rPr>
          <w:rFonts w:ascii="Times New Roman" w:hAnsi="Times New Roman" w:cs="Times New Roman"/>
          <w:b/>
          <w:sz w:val="44"/>
          <w:szCs w:val="18"/>
        </w:rPr>
        <w:t>»</w:t>
      </w: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C0AAB" w:rsidRDefault="00FC0AAB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26C18" w:rsidRPr="00926C18" w:rsidRDefault="00926C18" w:rsidP="00926C18">
      <w:pPr>
        <w:shd w:val="clear" w:color="auto" w:fill="FFFFFF"/>
        <w:spacing w:before="300"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Как быть родителям в век цифровых технологий</w:t>
      </w:r>
    </w:p>
    <w:p w:rsidR="00926C18" w:rsidRPr="00926C18" w:rsidRDefault="00926C18" w:rsidP="005D1A3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926C18">
        <w:rPr>
          <w:sz w:val="28"/>
          <w:szCs w:val="28"/>
        </w:rPr>
        <w:t xml:space="preserve">Как воспитать здоровых детей в наш век цифровых технологий, когда мы сами находимся в тесной зависимости от этого? </w:t>
      </w:r>
    </w:p>
    <w:p w:rsidR="00926C18" w:rsidRPr="00926C18" w:rsidRDefault="00926C18" w:rsidP="005D1A3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926C18">
        <w:rPr>
          <w:sz w:val="28"/>
          <w:szCs w:val="28"/>
        </w:rPr>
        <w:t>Мы, родители сегодняшних детей, являемся настоящими пионерами в этой области. Мы первыми столкнулись с ситуацией, с которой еще не сталкивалось ни одно поколение. Нам могут возразить – а как же телевизор? Да и вообще – каждое поколение сталкивается и борется с чем-то новым. Но на самом деле, мы сейчас находимся в уникальной ситуации – присутствуем при взрыве технологий, с которыми связаны все аспекты нашей жизни, и эта зависимость принципиально отличается от любых других предшествующих изобретений.</w:t>
      </w:r>
    </w:p>
    <w:p w:rsidR="00926C18" w:rsidRPr="00926C18" w:rsidRDefault="00926C18" w:rsidP="005D1A30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</w:rPr>
      </w:pPr>
      <w:r w:rsidRPr="00926C18">
        <w:rPr>
          <w:sz w:val="28"/>
          <w:szCs w:val="28"/>
        </w:rPr>
        <w:t>Во-первых, телевизор не находился всюду с нами, куда бы мы не направлялись – он был дополнением к нашей жизни, а не ее центром. Мы не использовали телевизор для жизни, учебы, работы, получения информации, мы не передавали ему наши человеческие навыки, мышление, решение задач и принятие решений в целом. Нам не приходилось обращаться к неврологам и психологам, дабы избавиться от зависимости от телевизора.</w:t>
      </w:r>
    </w:p>
    <w:p w:rsidR="001035EF" w:rsidRPr="00926C18" w:rsidRDefault="00926C18" w:rsidP="005D1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6C18">
        <w:rPr>
          <w:rFonts w:ascii="Times New Roman" w:hAnsi="Times New Roman" w:cs="Times New Roman"/>
          <w:sz w:val="28"/>
          <w:szCs w:val="28"/>
          <w:shd w:val="clear" w:color="auto" w:fill="FFFFFF"/>
        </w:rPr>
        <w:t>К тому же сегодня близкое знакомство с компьютером – это две стороны одной медали: с одной стороны – зависимость по силе сравнимая с наркоманией, с другой – это новые специа</w:t>
      </w:r>
      <w:r w:rsidR="00FC0AAB">
        <w:rPr>
          <w:rFonts w:ascii="Times New Roman" w:hAnsi="Times New Roman" w:cs="Times New Roman"/>
          <w:sz w:val="28"/>
          <w:szCs w:val="28"/>
          <w:shd w:val="clear" w:color="auto" w:fill="FFFFFF"/>
        </w:rPr>
        <w:t>льности, возможности</w:t>
      </w:r>
      <w:r w:rsidRPr="00926C18">
        <w:rPr>
          <w:rFonts w:ascii="Times New Roman" w:hAnsi="Times New Roman" w:cs="Times New Roman"/>
          <w:sz w:val="28"/>
          <w:szCs w:val="28"/>
          <w:shd w:val="clear" w:color="auto" w:fill="FFFFFF"/>
        </w:rPr>
        <w:t>, доступная информация. Наши дети – это во многом более продвинутые эксперты, чем их родители и они не хотят жить без этих устройств. Никогда еще у детей не было доступа к чему-то настолько захватывающему, как современные цифровые устройства.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делать родителям, когда их дети попадают в реальную зависимость от своих гаджетов, в период, когда их мозг и психика еще совершенно не окрепли, у них нет навыков и проницательности, да и внутренних ресурсов, чтобы управлять этими новыми возможностями.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Сегодняшние мамы и папы идут, спотыкаясь, по совершенно неизведанному пути. Они пытаются выяснить, как в новых условиях они могут помочь своим детям стать счастливыми, уверенными, образованными личностями в обществе людей, которые все больше и больше замкнуты на себе и своих проблемах.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ситуации главное помнить, что основное родительское намерение – это помочь нашим детям, сохранить целостность семьи, проводить много времени вместе, смотреть в глаза своих детей, не видя в них при этом отражения экрана смартфона.</w:t>
      </w:r>
    </w:p>
    <w:p w:rsidR="00926C18" w:rsidRPr="00FC0AAB" w:rsidRDefault="00926C18" w:rsidP="00926C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926C18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Советы о правильном воспитании детей в цифровую эпоху</w:t>
      </w:r>
      <w:r w:rsidR="00FC0AAB" w:rsidRPr="00FC0AAB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:</w:t>
      </w:r>
    </w:p>
    <w:p w:rsidR="00926C18" w:rsidRPr="00926C18" w:rsidRDefault="00926C18" w:rsidP="00926C1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и папы должны знать, что им предстоит тяжелый труд, если они хотят быть хорошими родителями в этих непростых условиях. </w:t>
      </w:r>
    </w:p>
    <w:p w:rsidR="00625F99" w:rsidRPr="00926C18" w:rsidRDefault="00625F99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Ваша модель поведения как пример для подражания</w:t>
      </w:r>
    </w:p>
    <w:p w:rsidR="00926C18" w:rsidRPr="00926C18" w:rsidRDefault="00926C18" w:rsidP="00926C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Живите сами по той модели поведения, которую вы предлагаете своим детям. Если вы не в состоянии оторвать взгляд от своего устройства, ваше руководство и замечания не имеют никакой ценности, ваши правила не имеют для них никакого значения, а только вызывают чувство несправедливости и протеста. Ограничьте свое время нахождения перед компьютером или смартфоном, покажите своим примером, как выглядит другая деятельность, не связанная с цифровыми технологиями. Не оставляйте свои устройства на виду или в поле зрения во время семейных обедов или ужинов.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Установить временные рамки использования цифровых устройств</w:t>
      </w:r>
    </w:p>
    <w:p w:rsidR="00926C18" w:rsidRPr="00926C18" w:rsidRDefault="00926C18" w:rsidP="00926C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установить общие правила и ограничения по времени использования компьютеров и других гаджетов для всей семьи, можно их даже всем вместе обсудить. Желательно записать, в какое время, при каких обстоятельствах и с какой целью будет приемлемым использование того или иного устройства, ну и разумеется – продолжительность. Правила нужно максимально подробно описать, на бумаге, и повесить их на видное место, где их могут прочесть все члены семьи, чтобы в случае начала конфликтов и криков, можно было всегда на эти правила указать, а также иметь возможность контролировать их исполнение без путаницы и колебаний.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Объясните ребенку, почему вы настаиваете на ограничениях при использовании компьютера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максимально подробно и обстоятельно объяснить детям, почему вы считаете необходимыми такие ограничения.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Например:</w:t>
      </w:r>
    </w:p>
    <w:p w:rsidR="00926C18" w:rsidRPr="00926C18" w:rsidRDefault="00926C18" w:rsidP="005D1A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тот эффект, который оказывают цифровые устройства на их еще не сформировавшийся организм и психику;</w:t>
      </w:r>
    </w:p>
    <w:p w:rsidR="00926C18" w:rsidRPr="00926C18" w:rsidRDefault="00926C18" w:rsidP="005D1A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что вы хотите быть к ним ближе, больше общаться и знать о них;</w:t>
      </w:r>
    </w:p>
    <w:p w:rsidR="00926C18" w:rsidRPr="00926C18" w:rsidRDefault="00926C18" w:rsidP="005D1A30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выразите, что вы просто по ним скучаете, когда они все время сидят, уткнувшись в свои телефоны;</w:t>
      </w: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Донесите до детей, что за этими правилами стоят ваши серьезные намерения любящих родителей, создайте открытый диалог, чтобы это был связный диалог, а не просто споры о времени, проводимом у экрана.</w:t>
      </w:r>
    </w:p>
    <w:p w:rsidR="00926C18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Поинтересуйтесь у детей их эмоциями, связанными с гаджетами</w:t>
      </w:r>
    </w:p>
    <w:p w:rsidR="005D1A30" w:rsidRPr="00FC0AAB" w:rsidRDefault="005D1A30" w:rsidP="005D1A30">
      <w:pPr>
        <w:pStyle w:val="a4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Поговорите с детьми, что для них значит такое постоянное нахождение в интернете. Как они себя ощущают при общении с другом, который постоянно отвлекается на свой телефон, с кем-то переписывается и прикрывает экран, в то время, когда находится рядом с ним. Попробуйте выяснить, может быть ваш ребенок имеет какие-то проблемы и с помощью интернета пытается их решить. Обсудите с ним его переживания.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Вовлекайте ребенка в реальные события</w:t>
      </w:r>
    </w:p>
    <w:p w:rsidR="00926C18" w:rsidRPr="00926C18" w:rsidRDefault="00926C18" w:rsidP="00926C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банально это звучит, чаще устраивайте какие-либо мероприятия, не требующие присутствия гаджетов. Покажите, что существуют и другие формы общения между людьми, что есть занятия спортом, музыкой, любование природой. Что за пределами смартфона существует другая, насыщенная и интересная жизнь.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Продемонстрируйте важность и необходимость тяжелой работы для достижения целей</w:t>
      </w:r>
    </w:p>
    <w:p w:rsidR="005D1A30" w:rsidRDefault="005D1A30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дети растут в эпоху чрезвычайной легкости бытия. Они привыкаю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искать и находить самый легкий путь – наименьшего сопротивления. Таким образом дети лишаются вознаграждений за тяжелый труд и вложенное время на пути к своей цели и это не дает ему ощущения уверенности в себе. Поощряйте труд своих детей, в конечном итоге, они будут знать, что могут рассчитывать на свои силы и полагаться на самого себя.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Выработайте правильную систему поощрений</w:t>
      </w:r>
    </w:p>
    <w:p w:rsidR="00926C18" w:rsidRPr="00926C18" w:rsidRDefault="00926C18" w:rsidP="00926C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недооценивать систему взаимосвязи причины и следствия. Если ваш ребенок честно заслужил поощрение своим трудом, ваша задача найти поощрение, никак не связанно с цифровыми устройствами.</w:t>
      </w:r>
    </w:p>
    <w:p w:rsidR="00926C18" w:rsidRPr="00FC0AAB" w:rsidRDefault="00926C18" w:rsidP="00FC0AA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Помните, что воспитание детей — это тяжелый родительский труд</w:t>
      </w:r>
    </w:p>
    <w:p w:rsidR="00926C18" w:rsidRPr="00926C18" w:rsidRDefault="00926C18" w:rsidP="00926C1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в наше время – это занятие не для слабонервных, хотя воспитание никогда не было легким делом, но присутствие гаджетов значительно усложняет задачу, особенно если принимать во внимание, что система противодействия обществом еще не выработана.</w:t>
      </w:r>
      <w:proofErr w:type="gramEnd"/>
    </w:p>
    <w:p w:rsidR="00926C18" w:rsidRPr="00926C18" w:rsidRDefault="00926C18" w:rsidP="005D1A30">
      <w:pPr>
        <w:shd w:val="clear" w:color="auto" w:fill="FFFFFF"/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же, гораздо легче дать ребенку то, что он хочет и таким образом избавить себя от его капризов и необходимости воспитательных воздействий, да и общения в целом. Любящим родителям приходится идти по более сложному пути, который создает больше конфликтов, но в конечном итоге будет более благоприятен и для ребенка, и для семьи в целом. Родителям надо жестко отстаивать свои принципы, научиться стойко переносить крики разбушевавшегося чада и помнить, почему именно этот путь был ими выбран: исходя из интересов ребенка, ведь на карту поставлено его будущее.</w:t>
      </w:r>
    </w:p>
    <w:p w:rsidR="00926C18" w:rsidRPr="00926C18" w:rsidRDefault="00FC0AAB" w:rsidP="005D1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AAB">
        <w:rPr>
          <w:rFonts w:ascii="Times New Roman" w:hAnsi="Times New Roman" w:cs="Times New Roman"/>
          <w:sz w:val="28"/>
          <w:szCs w:val="28"/>
        </w:rPr>
        <w:t>Медиа и цифровые устройства являются неотъемлемой частью нашего мира сегодня. Преимущества этих устройств, при их умеренном и надлежащем использовании, могут быть очень значительными. Но исследования показали, что личное общение с семьей, друзьями и учителями играет ключевую и даже более важную роль в содействии обучению детей и здоровому развитию.</w:t>
      </w:r>
    </w:p>
    <w:sectPr w:rsidR="00926C18" w:rsidRPr="00926C18" w:rsidSect="00926C1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A67FD"/>
    <w:multiLevelType w:val="multilevel"/>
    <w:tmpl w:val="2AA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5066F"/>
    <w:multiLevelType w:val="hybridMultilevel"/>
    <w:tmpl w:val="A948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18"/>
    <w:rsid w:val="001035EF"/>
    <w:rsid w:val="005D1A30"/>
    <w:rsid w:val="00625F99"/>
    <w:rsid w:val="00926C18"/>
    <w:rsid w:val="00FC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0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0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Dexpik</cp:lastModifiedBy>
  <cp:revision>4</cp:revision>
  <cp:lastPrinted>2020-12-15T03:26:00Z</cp:lastPrinted>
  <dcterms:created xsi:type="dcterms:W3CDTF">2020-02-12T05:04:00Z</dcterms:created>
  <dcterms:modified xsi:type="dcterms:W3CDTF">2020-12-15T03:26:00Z</dcterms:modified>
</cp:coreProperties>
</file>